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DD8" w:rsidRDefault="00D07DD8" w:rsidP="00D07DD8">
      <w:pPr>
        <w:spacing w:line="276" w:lineRule="auto"/>
        <w:jc w:val="both"/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>Výtah ze zápisu KSVA z </w:t>
      </w:r>
      <w:proofErr w:type="gramStart"/>
      <w:r>
        <w:rPr>
          <w:b/>
          <w:bCs/>
          <w:u w:val="single"/>
        </w:rPr>
        <w:t>26.9.2019</w:t>
      </w:r>
      <w:proofErr w:type="gramEnd"/>
    </w:p>
    <w:p w:rsidR="00D07DD8" w:rsidRDefault="00D07DD8" w:rsidP="00D07DD8">
      <w:pPr>
        <w:spacing w:line="276" w:lineRule="auto"/>
        <w:jc w:val="both"/>
        <w:rPr>
          <w:b/>
          <w:bCs/>
          <w:u w:val="single"/>
        </w:rPr>
      </w:pPr>
    </w:p>
    <w:p w:rsidR="00D07DD8" w:rsidRDefault="00D07DD8" w:rsidP="00D07DD8">
      <w:pPr>
        <w:spacing w:line="276" w:lineRule="auto"/>
        <w:jc w:val="both"/>
        <w:rPr>
          <w:b/>
          <w:bCs/>
          <w:u w:val="single"/>
        </w:rPr>
      </w:pPr>
    </w:p>
    <w:p w:rsidR="00D07DD8" w:rsidRDefault="00D07DD8" w:rsidP="00D07DD8">
      <w:pPr>
        <w:spacing w:line="276" w:lineRule="auto"/>
        <w:jc w:val="both"/>
      </w:pPr>
      <w:r>
        <w:rPr>
          <w:b/>
          <w:bCs/>
          <w:u w:val="single"/>
        </w:rPr>
        <w:t>K bodu č. 6 - Posouzení žádostí o poskytnutí dotace z dotačního programu Podpora vrcholového sportu 2020 (Memorandum)</w:t>
      </w:r>
    </w:p>
    <w:p w:rsidR="00D07DD8" w:rsidRDefault="00D07DD8" w:rsidP="00D07DD8">
      <w:pPr>
        <w:spacing w:line="276" w:lineRule="auto"/>
        <w:jc w:val="both"/>
      </w:pPr>
    </w:p>
    <w:p w:rsidR="00D07DD8" w:rsidRDefault="00D07DD8" w:rsidP="00D07DD8">
      <w:pPr>
        <w:spacing w:line="276" w:lineRule="auto"/>
        <w:jc w:val="both"/>
      </w:pPr>
      <w:r>
        <w:t xml:space="preserve">Nahlášení středu zájmu: </w:t>
      </w:r>
    </w:p>
    <w:p w:rsidR="00D07DD8" w:rsidRDefault="00D07DD8" w:rsidP="00D07DD8">
      <w:pPr>
        <w:numPr>
          <w:ilvl w:val="0"/>
          <w:numId w:val="1"/>
        </w:numPr>
        <w:spacing w:line="276" w:lineRule="auto"/>
        <w:jc w:val="both"/>
      </w:pPr>
      <w:r>
        <w:t xml:space="preserve">Stanislav </w:t>
      </w:r>
      <w:proofErr w:type="spellStart"/>
      <w:r>
        <w:t>Mikšovic</w:t>
      </w:r>
      <w:proofErr w:type="spellEnd"/>
      <w:r>
        <w:t xml:space="preserve"> – Piráti Chomutov a.s., </w:t>
      </w:r>
      <w:proofErr w:type="spellStart"/>
      <w:r>
        <w:t>Sportclub</w:t>
      </w:r>
      <w:proofErr w:type="spellEnd"/>
      <w:r>
        <w:t xml:space="preserve"> 80 </w:t>
      </w:r>
      <w:proofErr w:type="gramStart"/>
      <w:r>
        <w:t xml:space="preserve">Chomutov </w:t>
      </w:r>
      <w:proofErr w:type="spellStart"/>
      <w:r>
        <w:t>z.s</w:t>
      </w:r>
      <w:proofErr w:type="spellEnd"/>
      <w:r>
        <w:t>.</w:t>
      </w:r>
      <w:proofErr w:type="gramEnd"/>
    </w:p>
    <w:p w:rsidR="00D07DD8" w:rsidRDefault="00D07DD8" w:rsidP="00D07DD8">
      <w:pPr>
        <w:numPr>
          <w:ilvl w:val="0"/>
          <w:numId w:val="1"/>
        </w:numPr>
        <w:spacing w:line="276" w:lineRule="auto"/>
        <w:jc w:val="both"/>
      </w:pPr>
      <w:r>
        <w:t>Petr Drobný – BK Levharti Chomutov s.r.o.</w:t>
      </w:r>
    </w:p>
    <w:p w:rsidR="00D07DD8" w:rsidRDefault="00D07DD8" w:rsidP="00D07DD8">
      <w:pPr>
        <w:numPr>
          <w:ilvl w:val="0"/>
          <w:numId w:val="1"/>
        </w:numPr>
        <w:spacing w:line="276" w:lineRule="auto"/>
        <w:jc w:val="both"/>
      </w:pPr>
      <w:r>
        <w:t xml:space="preserve">Radek Šilhan – TJ Slávie </w:t>
      </w:r>
      <w:proofErr w:type="gramStart"/>
      <w:r>
        <w:t xml:space="preserve">Chomutov, </w:t>
      </w:r>
      <w:proofErr w:type="spellStart"/>
      <w:r>
        <w:t>z.s</w:t>
      </w:r>
      <w:proofErr w:type="spellEnd"/>
      <w:r>
        <w:t>.</w:t>
      </w:r>
      <w:proofErr w:type="gramEnd"/>
    </w:p>
    <w:p w:rsidR="00D07DD8" w:rsidRDefault="00D07DD8" w:rsidP="00D07DD8">
      <w:pPr>
        <w:numPr>
          <w:ilvl w:val="0"/>
          <w:numId w:val="1"/>
        </w:numPr>
        <w:spacing w:line="276" w:lineRule="auto"/>
        <w:jc w:val="both"/>
      </w:pPr>
      <w:r>
        <w:t xml:space="preserve">Jindřich Stádník - TJ VTŽ </w:t>
      </w:r>
      <w:proofErr w:type="gramStart"/>
      <w:r>
        <w:t>CHOMUTOV, z. s.</w:t>
      </w:r>
      <w:proofErr w:type="gramEnd"/>
    </w:p>
    <w:p w:rsidR="00D07DD8" w:rsidRDefault="00D07DD8" w:rsidP="00D07DD8">
      <w:pPr>
        <w:numPr>
          <w:ilvl w:val="0"/>
          <w:numId w:val="1"/>
        </w:numPr>
        <w:spacing w:line="276" w:lineRule="auto"/>
        <w:jc w:val="both"/>
      </w:pPr>
      <w:r>
        <w:t>Radek Zaťko – FC CHOMUTOV, s.r.o.</w:t>
      </w:r>
    </w:p>
    <w:p w:rsidR="00D07DD8" w:rsidRDefault="00D07DD8" w:rsidP="00D07DD8">
      <w:pPr>
        <w:spacing w:line="276" w:lineRule="auto"/>
        <w:jc w:val="both"/>
      </w:pPr>
    </w:p>
    <w:p w:rsidR="00D07DD8" w:rsidRDefault="00D07DD8" w:rsidP="00D07DD8">
      <w:pPr>
        <w:spacing w:line="276" w:lineRule="auto"/>
        <w:jc w:val="both"/>
      </w:pPr>
      <w:r>
        <w:t xml:space="preserve">Členové komise zkontrolovali a vyhodnotili došlé žádosti o poskytnutí dotace z dotačního programu Podpora vrcholového sportu ve městě Chomutově v roce 2020: </w:t>
      </w:r>
    </w:p>
    <w:p w:rsidR="00D07DD8" w:rsidRDefault="00D07DD8" w:rsidP="00D07DD8">
      <w:pPr>
        <w:numPr>
          <w:ilvl w:val="0"/>
          <w:numId w:val="2"/>
        </w:numPr>
        <w:spacing w:line="276" w:lineRule="auto"/>
        <w:jc w:val="both"/>
      </w:pPr>
      <w:r>
        <w:t xml:space="preserve">bylo podáno celkem 8 žádostí </w:t>
      </w:r>
    </w:p>
    <w:p w:rsidR="00D07DD8" w:rsidRDefault="00D07DD8" w:rsidP="00D07DD8">
      <w:pPr>
        <w:numPr>
          <w:ilvl w:val="0"/>
          <w:numId w:val="2"/>
        </w:numPr>
        <w:spacing w:line="276" w:lineRule="auto"/>
        <w:jc w:val="both"/>
      </w:pPr>
      <w:r>
        <w:t xml:space="preserve">komise navrhuje rozdělení dotací z dotačního programu dle přílohy č. 3 (Zápis z hodnocení žádostí vypracovaný v souladu se Směrnicí ZSMCH č.39/09-18 Zásady poskytování dotací z rozpočtu statutárního města Chomutova) </w:t>
      </w:r>
    </w:p>
    <w:p w:rsidR="00D07DD8" w:rsidRDefault="00D07DD8" w:rsidP="00D07DD8">
      <w:pPr>
        <w:numPr>
          <w:ilvl w:val="0"/>
          <w:numId w:val="2"/>
        </w:numPr>
        <w:spacing w:line="276" w:lineRule="auto"/>
        <w:jc w:val="both"/>
      </w:pPr>
      <w:r>
        <w:t xml:space="preserve">z celkového finančního rámce dotačního programu, který činí 16.000.000,- Kč, navrhuje komise radě města poskytnutí dotací v celkové výši 16.000.000,- Kč. </w:t>
      </w:r>
    </w:p>
    <w:p w:rsidR="00D07DD8" w:rsidRDefault="00D07DD8" w:rsidP="00D07DD8">
      <w:pPr>
        <w:spacing w:line="276" w:lineRule="auto"/>
        <w:ind w:left="360"/>
        <w:jc w:val="both"/>
      </w:pPr>
    </w:p>
    <w:p w:rsidR="00D07DD8" w:rsidRDefault="00D07DD8" w:rsidP="00D07DD8">
      <w:pPr>
        <w:spacing w:line="276" w:lineRule="auto"/>
        <w:jc w:val="both"/>
      </w:pPr>
      <w:r>
        <w:t xml:space="preserve">Hlasování: pro: 8                             </w:t>
      </w:r>
    </w:p>
    <w:p w:rsidR="00D07DD8" w:rsidRDefault="00D07DD8" w:rsidP="00D07DD8">
      <w:pPr>
        <w:spacing w:line="276" w:lineRule="auto"/>
        <w:jc w:val="both"/>
      </w:pPr>
    </w:p>
    <w:p w:rsidR="00D07DD8" w:rsidRDefault="00D07DD8" w:rsidP="00D07DD8">
      <w:pPr>
        <w:spacing w:line="276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Usnesení KSVA č. 43/2019</w:t>
      </w:r>
    </w:p>
    <w:p w:rsidR="00D07DD8" w:rsidRDefault="00D07DD8" w:rsidP="00D07DD8">
      <w:pPr>
        <w:spacing w:line="276" w:lineRule="auto"/>
        <w:jc w:val="both"/>
      </w:pPr>
      <w:r>
        <w:t xml:space="preserve">Komise pro sportovní a volnočasové aktivity doporučuje Radě statutárního města Chomutova poskytnutí dotací z dotačního programu Podpora vrcholového sportu ve městě Chomutově v roce 2020 žadatelům: </w:t>
      </w:r>
    </w:p>
    <w:p w:rsidR="00D07DD8" w:rsidRDefault="00D07DD8" w:rsidP="00D07DD8">
      <w:pPr>
        <w:numPr>
          <w:ilvl w:val="0"/>
          <w:numId w:val="3"/>
        </w:numPr>
        <w:spacing w:line="276" w:lineRule="auto"/>
        <w:jc w:val="both"/>
      </w:pPr>
      <w:r>
        <w:t xml:space="preserve">Florbal </w:t>
      </w:r>
      <w:proofErr w:type="gramStart"/>
      <w:r>
        <w:t xml:space="preserve">Chomutov, </w:t>
      </w:r>
      <w:proofErr w:type="spellStart"/>
      <w:r>
        <w:t>z.s</w:t>
      </w:r>
      <w:proofErr w:type="spellEnd"/>
      <w:r>
        <w:t>.</w:t>
      </w:r>
      <w:proofErr w:type="gramEnd"/>
      <w:r>
        <w:t>, IČO 689 54 107, se sídlem Chomutov, Mánesova 4980, na projekt Florbal Chomutov – účast ve vrcholových soutěžích 2020 ve výši 1.300.000,- Kč,</w:t>
      </w:r>
    </w:p>
    <w:p w:rsidR="00D07DD8" w:rsidRDefault="00D07DD8" w:rsidP="00D07DD8">
      <w:pPr>
        <w:numPr>
          <w:ilvl w:val="0"/>
          <w:numId w:val="3"/>
        </w:numPr>
        <w:spacing w:line="276" w:lineRule="auto"/>
        <w:jc w:val="both"/>
      </w:pPr>
      <w:r>
        <w:t>Piráti Chomutov a.s., IČO 254 04 695, se sídlem Chomutov, Mostecká 5773, na projekt Účast klubu Piráti Chomutov v profesionálních a vrcholových hokejových soutěžích v České republice ve výši 9.450.000,- Kč,</w:t>
      </w:r>
    </w:p>
    <w:p w:rsidR="00D07DD8" w:rsidRDefault="00D07DD8" w:rsidP="00D07DD8">
      <w:pPr>
        <w:numPr>
          <w:ilvl w:val="0"/>
          <w:numId w:val="3"/>
        </w:numPr>
        <w:spacing w:line="276" w:lineRule="auto"/>
        <w:jc w:val="both"/>
      </w:pPr>
      <w:r>
        <w:t xml:space="preserve">CZECH WRESTLING </w:t>
      </w:r>
      <w:proofErr w:type="gramStart"/>
      <w:r>
        <w:t xml:space="preserve">Chomutov, </w:t>
      </w:r>
      <w:proofErr w:type="spellStart"/>
      <w:r>
        <w:t>z.s</w:t>
      </w:r>
      <w:proofErr w:type="spellEnd"/>
      <w:r>
        <w:t>.</w:t>
      </w:r>
      <w:proofErr w:type="gramEnd"/>
      <w:r>
        <w:t xml:space="preserve">, IČO 698 98 049, se sídlem Chomutov, Wolkerova 811/14, na projekt Olympijský zápas ve výši 450.000,- Kč, </w:t>
      </w:r>
    </w:p>
    <w:p w:rsidR="00D07DD8" w:rsidRDefault="00D07DD8" w:rsidP="00D07DD8">
      <w:pPr>
        <w:numPr>
          <w:ilvl w:val="0"/>
          <w:numId w:val="3"/>
        </w:numPr>
        <w:spacing w:line="276" w:lineRule="auto"/>
        <w:jc w:val="both"/>
      </w:pPr>
      <w:r>
        <w:t xml:space="preserve">BK Levharti Chomutov s.r.o., IČO 286 73 590, se sídlem Chomutov, Mánesova 4980, na projekt Podpora vrcholového basketbalu v Chomutově ve výši 2.000.000,- Kč, </w:t>
      </w:r>
    </w:p>
    <w:p w:rsidR="00D07DD8" w:rsidRDefault="00D07DD8" w:rsidP="00D07DD8">
      <w:pPr>
        <w:numPr>
          <w:ilvl w:val="0"/>
          <w:numId w:val="3"/>
        </w:numPr>
        <w:spacing w:line="276" w:lineRule="auto"/>
        <w:jc w:val="both"/>
      </w:pPr>
      <w:r>
        <w:t xml:space="preserve">TJ Slávie </w:t>
      </w:r>
      <w:proofErr w:type="gramStart"/>
      <w:r>
        <w:t xml:space="preserve">Chomutov, </w:t>
      </w:r>
      <w:proofErr w:type="spellStart"/>
      <w:r>
        <w:t>z.s</w:t>
      </w:r>
      <w:proofErr w:type="spellEnd"/>
      <w:r>
        <w:t>.</w:t>
      </w:r>
      <w:proofErr w:type="gramEnd"/>
      <w:r>
        <w:t>, IČO 183 80 280, se sídlem Chomutov, Mostecká 5887, na projekt Příprava vrcholových plavců TJ Slávie Chomutov na ME a OH ve výši 500.000,- Kč,</w:t>
      </w:r>
    </w:p>
    <w:p w:rsidR="00D07DD8" w:rsidRDefault="00D07DD8" w:rsidP="00D07DD8">
      <w:pPr>
        <w:numPr>
          <w:ilvl w:val="0"/>
          <w:numId w:val="3"/>
        </w:numPr>
        <w:spacing w:line="276" w:lineRule="auto"/>
        <w:jc w:val="both"/>
      </w:pPr>
      <w:r>
        <w:t xml:space="preserve">TJ VTŽ </w:t>
      </w:r>
      <w:proofErr w:type="gramStart"/>
      <w:r>
        <w:t xml:space="preserve">CHOMUTOV, </w:t>
      </w:r>
      <w:proofErr w:type="spellStart"/>
      <w:r>
        <w:t>z.s</w:t>
      </w:r>
      <w:proofErr w:type="spellEnd"/>
      <w:r>
        <w:t>.</w:t>
      </w:r>
      <w:proofErr w:type="gramEnd"/>
      <w:r>
        <w:t xml:space="preserve">, IČO 004 83 206, se sídlem Chomutov, Mánesova 1999, na projekt Podpora vrcholového sportu TJ VTŽ Chomutov, </w:t>
      </w:r>
      <w:proofErr w:type="spellStart"/>
      <w:r>
        <w:t>z.s</w:t>
      </w:r>
      <w:proofErr w:type="spellEnd"/>
      <w:r>
        <w:t xml:space="preserve">. 2020 ve výši 500.000,- Kč, </w:t>
      </w:r>
    </w:p>
    <w:p w:rsidR="00D07DD8" w:rsidRDefault="00D07DD8" w:rsidP="00D07DD8">
      <w:pPr>
        <w:numPr>
          <w:ilvl w:val="0"/>
          <w:numId w:val="3"/>
        </w:numPr>
        <w:spacing w:line="276" w:lineRule="auto"/>
        <w:jc w:val="both"/>
      </w:pPr>
      <w:r>
        <w:t xml:space="preserve">FC CHOMUTOV, s.r.o., IČO 250 24 329, se sídlem Chomutov, Mostecká 5886, na projekt Podpora FC CHOMUTOV, s.r.o. ve vrcholovém sportu 2020 ve výši 1.300.000,- Kč, </w:t>
      </w:r>
    </w:p>
    <w:p w:rsidR="004E47CB" w:rsidRDefault="00D07DD8" w:rsidP="00F21795">
      <w:pPr>
        <w:numPr>
          <w:ilvl w:val="0"/>
          <w:numId w:val="3"/>
        </w:numPr>
        <w:spacing w:line="276" w:lineRule="auto"/>
        <w:jc w:val="both"/>
      </w:pPr>
      <w:proofErr w:type="spellStart"/>
      <w:r>
        <w:t>Sportclub</w:t>
      </w:r>
      <w:proofErr w:type="spellEnd"/>
      <w:r>
        <w:t xml:space="preserve"> 80 </w:t>
      </w:r>
      <w:proofErr w:type="gramStart"/>
      <w:r>
        <w:t xml:space="preserve">Chomutov </w:t>
      </w:r>
      <w:proofErr w:type="spellStart"/>
      <w:r>
        <w:t>z.s</w:t>
      </w:r>
      <w:proofErr w:type="spellEnd"/>
      <w:r>
        <w:t>.</w:t>
      </w:r>
      <w:proofErr w:type="gramEnd"/>
      <w:r>
        <w:t xml:space="preserve">, IČO 432 27 406, se sídlem Chomutov, </w:t>
      </w:r>
      <w:proofErr w:type="spellStart"/>
      <w:r>
        <w:t>Březenecká</w:t>
      </w:r>
      <w:proofErr w:type="spellEnd"/>
      <w:r>
        <w:t xml:space="preserve"> 4704, na projekt Podpora vrcholového sportu </w:t>
      </w:r>
      <w:proofErr w:type="spellStart"/>
      <w:r>
        <w:t>Sportclub</w:t>
      </w:r>
      <w:proofErr w:type="spellEnd"/>
      <w:r>
        <w:t xml:space="preserve"> 80 Chomutov 2020 ve výši 500.000,- Kč.</w:t>
      </w:r>
    </w:p>
    <w:sectPr w:rsidR="004E4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11383D"/>
    <w:multiLevelType w:val="hybridMultilevel"/>
    <w:tmpl w:val="713804BE"/>
    <w:lvl w:ilvl="0" w:tplc="C01EF9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675707"/>
    <w:multiLevelType w:val="hybridMultilevel"/>
    <w:tmpl w:val="72B64D0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8334CC"/>
    <w:multiLevelType w:val="hybridMultilevel"/>
    <w:tmpl w:val="5EA66766"/>
    <w:lvl w:ilvl="0" w:tplc="C01EF9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DD8"/>
    <w:rsid w:val="004E47CB"/>
    <w:rsid w:val="009F0E82"/>
    <w:rsid w:val="00D0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9C0626-365A-4434-A1FD-5D1520C5A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7DD8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Matějková Romana</dc:creator>
  <cp:keywords/>
  <dc:description/>
  <cp:lastModifiedBy>Matějková Romana</cp:lastModifiedBy>
  <cp:revision>2</cp:revision>
  <dcterms:created xsi:type="dcterms:W3CDTF">2019-10-24T07:09:00Z</dcterms:created>
  <dcterms:modified xsi:type="dcterms:W3CDTF">2019-10-24T07:09:00Z</dcterms:modified>
</cp:coreProperties>
</file>